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1DA03" w14:textId="08966FE8" w:rsidR="00920581" w:rsidRPr="00920581" w:rsidRDefault="00920581" w:rsidP="003643BB">
      <w:r w:rsidRPr="00920581">
        <w:rPr>
          <w:rFonts w:hint="eastAsia"/>
        </w:rPr>
        <w:t>会員各位</w:t>
      </w:r>
    </w:p>
    <w:p w14:paraId="0E4FCB5C" w14:textId="30A25F21" w:rsidR="00920581" w:rsidRPr="00920581" w:rsidRDefault="00920581" w:rsidP="00920581">
      <w:pPr>
        <w:jc w:val="center"/>
        <w:rPr>
          <w:b/>
          <w:bCs/>
          <w:sz w:val="24"/>
          <w:szCs w:val="28"/>
        </w:rPr>
      </w:pPr>
      <w:r w:rsidRPr="00920581">
        <w:rPr>
          <w:rFonts w:hint="eastAsia"/>
          <w:b/>
          <w:bCs/>
          <w:sz w:val="24"/>
          <w:szCs w:val="28"/>
        </w:rPr>
        <w:t>「第</w:t>
      </w:r>
      <w:r w:rsidRPr="00920581">
        <w:rPr>
          <w:rFonts w:hint="eastAsia"/>
          <w:b/>
          <w:bCs/>
          <w:sz w:val="24"/>
          <w:szCs w:val="28"/>
        </w:rPr>
        <w:t>38</w:t>
      </w:r>
      <w:r w:rsidRPr="00920581">
        <w:rPr>
          <w:rFonts w:hint="eastAsia"/>
          <w:b/>
          <w:bCs/>
          <w:sz w:val="24"/>
          <w:szCs w:val="28"/>
        </w:rPr>
        <w:t>回東海北陸理学療法学術大会参加登録及び公開講座のご案内」</w:t>
      </w:r>
    </w:p>
    <w:p w14:paraId="60283713" w14:textId="77777777" w:rsidR="00920581" w:rsidRDefault="00920581" w:rsidP="00920581">
      <w:pPr>
        <w:jc w:val="center"/>
        <w:rPr>
          <w:rFonts w:hint="eastAsia"/>
          <w:b/>
          <w:bCs/>
        </w:rPr>
      </w:pPr>
    </w:p>
    <w:p w14:paraId="52F38EC0" w14:textId="0DA81DC9" w:rsidR="00920581" w:rsidRPr="00920581" w:rsidRDefault="00920581" w:rsidP="00920581">
      <w:pPr>
        <w:jc w:val="right"/>
      </w:pPr>
      <w:r w:rsidRPr="00920581">
        <w:rPr>
          <w:rFonts w:hint="eastAsia"/>
        </w:rPr>
        <w:t>第</w:t>
      </w:r>
      <w:r w:rsidRPr="00920581">
        <w:rPr>
          <w:rFonts w:hint="eastAsia"/>
        </w:rPr>
        <w:t>38</w:t>
      </w:r>
      <w:r w:rsidRPr="00920581">
        <w:rPr>
          <w:rFonts w:hint="eastAsia"/>
        </w:rPr>
        <w:t>回東海北陸理学療法学術大会</w:t>
      </w:r>
    </w:p>
    <w:p w14:paraId="058B67A3" w14:textId="01D5B5B0" w:rsidR="00920581" w:rsidRDefault="00920581" w:rsidP="00920581">
      <w:pPr>
        <w:jc w:val="right"/>
      </w:pPr>
      <w:r w:rsidRPr="00920581">
        <w:rPr>
          <w:rFonts w:hint="eastAsia"/>
        </w:rPr>
        <w:t>事務局</w:t>
      </w:r>
    </w:p>
    <w:p w14:paraId="7EA7D5FC" w14:textId="77777777" w:rsidR="00920581" w:rsidRPr="00920581" w:rsidRDefault="00920581" w:rsidP="00920581">
      <w:pPr>
        <w:jc w:val="right"/>
        <w:rPr>
          <w:rFonts w:hint="eastAsia"/>
        </w:rPr>
      </w:pPr>
    </w:p>
    <w:p w14:paraId="55529F27" w14:textId="62A5ADD3" w:rsidR="00920581" w:rsidRDefault="00920581" w:rsidP="00920581">
      <w:pPr>
        <w:ind w:firstLineChars="100" w:firstLine="210"/>
      </w:pPr>
      <w:r>
        <w:rPr>
          <w:rFonts w:hint="eastAsia"/>
        </w:rPr>
        <w:t>日頃より県士会活動へのご理解ご協力を賜り、誠にありがとうございます。第</w:t>
      </w:r>
      <w:r>
        <w:rPr>
          <w:rFonts w:hint="eastAsia"/>
        </w:rPr>
        <w:t>38</w:t>
      </w:r>
      <w:r>
        <w:rPr>
          <w:rFonts w:hint="eastAsia"/>
        </w:rPr>
        <w:t>回東海北陸理学療法学術大会事務局より、以下の通りご案内がございました。皆様、たくさんのご参加をお待ちしております。</w:t>
      </w:r>
    </w:p>
    <w:p w14:paraId="706E6C32" w14:textId="5739AAA1" w:rsidR="00920581" w:rsidRDefault="00920581" w:rsidP="003643BB"/>
    <w:p w14:paraId="5A53D50D" w14:textId="519C636F" w:rsidR="00920581" w:rsidRPr="00920581" w:rsidRDefault="00920581" w:rsidP="003643BB">
      <w:pPr>
        <w:rPr>
          <w:rFonts w:hint="eastAsia"/>
          <w:b/>
          <w:bCs/>
        </w:rPr>
      </w:pPr>
      <w:r w:rsidRPr="00920581">
        <w:rPr>
          <w:rFonts w:hint="eastAsia"/>
          <w:b/>
          <w:bCs/>
        </w:rPr>
        <w:t>【参加登録について】</w:t>
      </w:r>
    </w:p>
    <w:p w14:paraId="21719C21" w14:textId="098FDF8E" w:rsidR="00461447" w:rsidRPr="003643BB" w:rsidRDefault="00920581" w:rsidP="00920581">
      <w:pPr>
        <w:pStyle w:val="a6"/>
        <w:numPr>
          <w:ilvl w:val="0"/>
          <w:numId w:val="4"/>
        </w:numPr>
        <w:ind w:leftChars="0"/>
      </w:pPr>
      <w:r>
        <w:rPr>
          <w:rFonts w:hint="eastAsia"/>
        </w:rPr>
        <w:t>参加</w:t>
      </w:r>
      <w:r w:rsidR="00AC25C1" w:rsidRPr="003643BB">
        <w:rPr>
          <w:rFonts w:hint="eastAsia"/>
        </w:rPr>
        <w:t>登録期間：</w:t>
      </w:r>
      <w:r w:rsidR="007F34A6" w:rsidRPr="003643BB">
        <w:rPr>
          <w:rFonts w:hint="eastAsia"/>
        </w:rPr>
        <w:t>2022</w:t>
      </w:r>
      <w:r w:rsidR="007F34A6" w:rsidRPr="003643BB">
        <w:rPr>
          <w:rFonts w:hint="eastAsia"/>
        </w:rPr>
        <w:t>年</w:t>
      </w:r>
      <w:r w:rsidR="007F34A6" w:rsidRPr="003643BB">
        <w:rPr>
          <w:rFonts w:hint="eastAsia"/>
        </w:rPr>
        <w:t>10</w:t>
      </w:r>
      <w:r w:rsidR="007F34A6" w:rsidRPr="003643BB">
        <w:rPr>
          <w:rFonts w:hint="eastAsia"/>
        </w:rPr>
        <w:t>月</w:t>
      </w:r>
      <w:r w:rsidR="007F34A6" w:rsidRPr="003643BB">
        <w:rPr>
          <w:rFonts w:hint="eastAsia"/>
        </w:rPr>
        <w:t>20</w:t>
      </w:r>
      <w:r w:rsidR="007F34A6" w:rsidRPr="003643BB">
        <w:rPr>
          <w:rFonts w:hint="eastAsia"/>
        </w:rPr>
        <w:t>日</w:t>
      </w:r>
      <w:r w:rsidR="007F34A6" w:rsidRPr="003643BB">
        <w:rPr>
          <w:rFonts w:hint="eastAsia"/>
        </w:rPr>
        <w:t>(</w:t>
      </w:r>
      <w:r w:rsidR="007F34A6" w:rsidRPr="003643BB">
        <w:rPr>
          <w:rFonts w:hint="eastAsia"/>
        </w:rPr>
        <w:t>木</w:t>
      </w:r>
      <w:r w:rsidR="007F34A6" w:rsidRPr="003643BB">
        <w:rPr>
          <w:rFonts w:hint="eastAsia"/>
        </w:rPr>
        <w:t>)</w:t>
      </w:r>
      <w:r w:rsidR="007F34A6" w:rsidRPr="003643BB">
        <w:rPr>
          <w:rFonts w:hint="eastAsia"/>
        </w:rPr>
        <w:t>まで</w:t>
      </w:r>
      <w:r w:rsidR="004D3C0F" w:rsidRPr="003643BB">
        <w:rPr>
          <w:rFonts w:hint="eastAsia"/>
        </w:rPr>
        <w:t xml:space="preserve">　</w:t>
      </w:r>
    </w:p>
    <w:p w14:paraId="230D29EE" w14:textId="693BDF39" w:rsidR="00303005" w:rsidRDefault="00A11195" w:rsidP="00920581">
      <w:pPr>
        <w:pStyle w:val="a6"/>
        <w:numPr>
          <w:ilvl w:val="0"/>
          <w:numId w:val="4"/>
        </w:numPr>
        <w:ind w:leftChars="0"/>
      </w:pPr>
      <w:r w:rsidRPr="003643BB">
        <w:rPr>
          <w:rFonts w:hint="eastAsia"/>
        </w:rPr>
        <w:t>セミナー番号：</w:t>
      </w:r>
      <w:r w:rsidRPr="003643BB">
        <w:rPr>
          <w:rFonts w:hint="eastAsia"/>
        </w:rPr>
        <w:t>100858</w:t>
      </w:r>
    </w:p>
    <w:p w14:paraId="38EF86A4" w14:textId="7998160E" w:rsidR="00920581" w:rsidRPr="003643BB" w:rsidRDefault="00920581" w:rsidP="00920581">
      <w:pPr>
        <w:pStyle w:val="a6"/>
        <w:numPr>
          <w:ilvl w:val="0"/>
          <w:numId w:val="4"/>
        </w:numPr>
        <w:ind w:leftChars="0"/>
      </w:pPr>
      <w:r>
        <w:rPr>
          <w:rFonts w:hint="eastAsia"/>
        </w:rPr>
        <w:t>ポイント付与について</w:t>
      </w:r>
    </w:p>
    <w:p w14:paraId="0BA0BCD3" w14:textId="4C3489D6" w:rsidR="00337D54" w:rsidRPr="003643BB" w:rsidRDefault="00337D54" w:rsidP="00920581">
      <w:pPr>
        <w:pStyle w:val="a6"/>
        <w:numPr>
          <w:ilvl w:val="0"/>
          <w:numId w:val="5"/>
        </w:numPr>
        <w:ind w:leftChars="0"/>
      </w:pPr>
      <w:r w:rsidRPr="003643BB">
        <w:rPr>
          <w:rFonts w:hint="eastAsia"/>
        </w:rPr>
        <w:t>登録理学療法士</w:t>
      </w:r>
      <w:r w:rsidR="009A7B83" w:rsidRPr="003643BB">
        <w:rPr>
          <w:rFonts w:hint="eastAsia"/>
        </w:rPr>
        <w:t>の</w:t>
      </w:r>
      <w:r w:rsidRPr="003643BB">
        <w:rPr>
          <w:rFonts w:hint="eastAsia"/>
        </w:rPr>
        <w:t>更新</w:t>
      </w:r>
      <w:r w:rsidR="00A82242">
        <w:rPr>
          <w:rFonts w:hint="eastAsia"/>
        </w:rPr>
        <w:t>：</w:t>
      </w:r>
      <w:r w:rsidRPr="003643BB">
        <w:rPr>
          <w:rFonts w:hint="eastAsia"/>
        </w:rPr>
        <w:t>臨床問題解決のプロセス</w:t>
      </w:r>
      <w:r w:rsidRPr="003643BB">
        <w:rPr>
          <w:rFonts w:hint="eastAsia"/>
        </w:rPr>
        <w:t xml:space="preserve"> 16.5</w:t>
      </w:r>
      <w:r w:rsidRPr="003643BB">
        <w:rPr>
          <w:rFonts w:hint="eastAsia"/>
        </w:rPr>
        <w:t>ポイント</w:t>
      </w:r>
    </w:p>
    <w:p w14:paraId="41B19423" w14:textId="5D058D41" w:rsidR="00A82242" w:rsidRDefault="00914428" w:rsidP="00920581">
      <w:pPr>
        <w:pStyle w:val="a6"/>
        <w:numPr>
          <w:ilvl w:val="0"/>
          <w:numId w:val="5"/>
        </w:numPr>
        <w:ind w:leftChars="0"/>
      </w:pPr>
      <w:r>
        <w:rPr>
          <w:rFonts w:hint="eastAsia"/>
        </w:rPr>
        <w:t>専門理学療法士の新規</w:t>
      </w:r>
      <w:r w:rsidR="00A82242">
        <w:rPr>
          <w:rFonts w:hint="eastAsia"/>
        </w:rPr>
        <w:t>取得：ブロック学会の参加</w:t>
      </w:r>
    </w:p>
    <w:p w14:paraId="00AAC08E" w14:textId="0CBD6419" w:rsidR="003303B0" w:rsidRDefault="00337D54" w:rsidP="00920581">
      <w:pPr>
        <w:pStyle w:val="a6"/>
        <w:numPr>
          <w:ilvl w:val="0"/>
          <w:numId w:val="5"/>
        </w:numPr>
        <w:ind w:leftChars="0"/>
      </w:pPr>
      <w:r w:rsidRPr="003643BB">
        <w:rPr>
          <w:rFonts w:hint="eastAsia"/>
        </w:rPr>
        <w:t>認定／専門理学療法士</w:t>
      </w:r>
      <w:r w:rsidR="009A7B83" w:rsidRPr="003643BB">
        <w:rPr>
          <w:rFonts w:hint="eastAsia"/>
        </w:rPr>
        <w:t>の</w:t>
      </w:r>
      <w:r w:rsidRPr="003643BB">
        <w:rPr>
          <w:rFonts w:hint="eastAsia"/>
        </w:rPr>
        <w:t>更新：学術大会</w:t>
      </w:r>
      <w:r w:rsidRPr="003643BB">
        <w:rPr>
          <w:rFonts w:hint="eastAsia"/>
        </w:rPr>
        <w:t>16.5</w:t>
      </w:r>
      <w:r w:rsidRPr="003643BB">
        <w:rPr>
          <w:rFonts w:hint="eastAsia"/>
        </w:rPr>
        <w:t>点</w:t>
      </w:r>
    </w:p>
    <w:p w14:paraId="58B5C475" w14:textId="243CC246" w:rsidR="00920581" w:rsidRPr="003643BB" w:rsidRDefault="00920581" w:rsidP="00920581">
      <w:pPr>
        <w:ind w:leftChars="100" w:left="420" w:hangingChars="100" w:hanging="210"/>
        <w:rPr>
          <w:rFonts w:hint="eastAsia"/>
        </w:rPr>
      </w:pPr>
      <w:r>
        <w:rPr>
          <w:rFonts w:hint="eastAsia"/>
        </w:rPr>
        <w:t>＊</w:t>
      </w:r>
      <w:r w:rsidRPr="00920581">
        <w:rPr>
          <w:rFonts w:hint="eastAsia"/>
        </w:rPr>
        <w:t>本学術大会の参加により、新生涯学習制度におけるポイントまたは点数が付与されます。もしくは、専門理学療法士の新規取得に必要な申請要件を得ることができます。</w:t>
      </w:r>
    </w:p>
    <w:p w14:paraId="4D56ED2C" w14:textId="3FA787EE" w:rsidR="00CF58A9" w:rsidRDefault="256E8D3C" w:rsidP="00920581">
      <w:pPr>
        <w:pStyle w:val="a6"/>
        <w:numPr>
          <w:ilvl w:val="0"/>
          <w:numId w:val="6"/>
        </w:numPr>
        <w:ind w:leftChars="0"/>
      </w:pPr>
      <w:r w:rsidRPr="003643BB">
        <w:t>Web</w:t>
      </w:r>
      <w:r w:rsidRPr="003643BB">
        <w:t>サイト：</w:t>
      </w:r>
      <w:hyperlink r:id="rId5" w:history="1">
        <w:r w:rsidR="001272DF" w:rsidRPr="0028137F">
          <w:rPr>
            <w:rStyle w:val="a3"/>
          </w:rPr>
          <w:t>https://thpt38.jp</w:t>
        </w:r>
      </w:hyperlink>
    </w:p>
    <w:p w14:paraId="2DBA8D0E" w14:textId="77777777" w:rsidR="006B2B53" w:rsidRPr="006B2B53" w:rsidRDefault="006B2B53" w:rsidP="003643BB"/>
    <w:p w14:paraId="3BFC9EA3" w14:textId="430B4CFE" w:rsidR="0086470B" w:rsidRDefault="00920581" w:rsidP="00BB7871">
      <w:pPr>
        <w:rPr>
          <w:b/>
          <w:bCs/>
        </w:rPr>
      </w:pPr>
      <w:r>
        <w:rPr>
          <w:rFonts w:hint="eastAsia"/>
          <w:b/>
          <w:bCs/>
        </w:rPr>
        <w:t>【</w:t>
      </w:r>
      <w:r w:rsidR="00576F53">
        <w:rPr>
          <w:rFonts w:hint="eastAsia"/>
          <w:b/>
          <w:bCs/>
        </w:rPr>
        <w:t>公開講座</w:t>
      </w:r>
      <w:r w:rsidR="00A8060E">
        <w:rPr>
          <w:rFonts w:hint="eastAsia"/>
          <w:b/>
          <w:bCs/>
        </w:rPr>
        <w:t>のご案内</w:t>
      </w:r>
      <w:r>
        <w:rPr>
          <w:rFonts w:hint="eastAsia"/>
          <w:b/>
          <w:bCs/>
        </w:rPr>
        <w:t>】</w:t>
      </w:r>
    </w:p>
    <w:p w14:paraId="3C4E4A54" w14:textId="7AF7C55C" w:rsidR="00A8060E" w:rsidRPr="005E5208" w:rsidRDefault="00A8060E" w:rsidP="00920581">
      <w:pPr>
        <w:pStyle w:val="a6"/>
        <w:numPr>
          <w:ilvl w:val="0"/>
          <w:numId w:val="6"/>
        </w:numPr>
        <w:ind w:leftChars="0"/>
      </w:pPr>
      <w:r w:rsidRPr="005E5208">
        <w:rPr>
          <w:rFonts w:hint="eastAsia"/>
        </w:rPr>
        <w:t>第</w:t>
      </w:r>
      <w:r w:rsidRPr="005E5208">
        <w:rPr>
          <w:rFonts w:hint="eastAsia"/>
        </w:rPr>
        <w:t>38</w:t>
      </w:r>
      <w:r w:rsidRPr="005E5208">
        <w:rPr>
          <w:rFonts w:hint="eastAsia"/>
        </w:rPr>
        <w:t>回東海北陸理学療法学術大会</w:t>
      </w:r>
      <w:r w:rsidR="005F6AF3" w:rsidRPr="005E5208">
        <w:rPr>
          <w:rFonts w:hint="eastAsia"/>
        </w:rPr>
        <w:t>公開講座</w:t>
      </w:r>
    </w:p>
    <w:p w14:paraId="443024F2" w14:textId="655EB9F1" w:rsidR="00BB7871" w:rsidRPr="00920581" w:rsidRDefault="00BB7871" w:rsidP="00920581">
      <w:pPr>
        <w:ind w:firstLineChars="100" w:firstLine="220"/>
        <w:rPr>
          <w:sz w:val="22"/>
          <w:szCs w:val="24"/>
        </w:rPr>
      </w:pPr>
      <w:r w:rsidRPr="00920581">
        <w:rPr>
          <w:sz w:val="22"/>
          <w:szCs w:val="24"/>
        </w:rPr>
        <w:t>「運動で認知症のリスクを減らそう：デジタルヘルス技術を活用したアプローチ」</w:t>
      </w:r>
    </w:p>
    <w:p w14:paraId="357ED87F" w14:textId="042290C7" w:rsidR="00BB7871" w:rsidRPr="005E5208" w:rsidRDefault="00BB7871" w:rsidP="00920581">
      <w:pPr>
        <w:pStyle w:val="a6"/>
        <w:numPr>
          <w:ilvl w:val="0"/>
          <w:numId w:val="6"/>
        </w:numPr>
        <w:ind w:leftChars="0"/>
      </w:pPr>
      <w:r w:rsidRPr="005E5208">
        <w:t>講師</w:t>
      </w:r>
      <w:r w:rsidR="00327582" w:rsidRPr="005E5208">
        <w:rPr>
          <w:rFonts w:hint="eastAsia"/>
        </w:rPr>
        <w:t>：</w:t>
      </w:r>
      <w:r w:rsidRPr="005E5208">
        <w:t>島田</w:t>
      </w:r>
      <w:r w:rsidRPr="005E5208">
        <w:t xml:space="preserve"> </w:t>
      </w:r>
      <w:r w:rsidRPr="005E5208">
        <w:t>裕之</w:t>
      </w:r>
      <w:r w:rsidRPr="005E5208">
        <w:rPr>
          <w:rFonts w:hint="eastAsia"/>
        </w:rPr>
        <w:t>(</w:t>
      </w:r>
      <w:r w:rsidRPr="005E5208">
        <w:rPr>
          <w:rFonts w:hint="eastAsia"/>
        </w:rPr>
        <w:t>しまだ　ひろゆき</w:t>
      </w:r>
      <w:r w:rsidRPr="005E5208">
        <w:rPr>
          <w:rFonts w:hint="eastAsia"/>
        </w:rPr>
        <w:t>)</w:t>
      </w:r>
      <w:r w:rsidR="00DD5A2E" w:rsidRPr="005E5208">
        <w:rPr>
          <w:rFonts w:hint="eastAsia"/>
        </w:rPr>
        <w:t xml:space="preserve">　</w:t>
      </w:r>
      <w:r w:rsidRPr="005E5208">
        <w:t>国立研究開発法人</w:t>
      </w:r>
      <w:r w:rsidRPr="005E5208">
        <w:t xml:space="preserve"> </w:t>
      </w:r>
      <w:r w:rsidRPr="005E5208">
        <w:t>国立長寿医療研究センター</w:t>
      </w:r>
      <w:r w:rsidRPr="005E5208">
        <w:t xml:space="preserve"> </w:t>
      </w:r>
      <w:r w:rsidRPr="005E5208">
        <w:t>老年学・社会科学研究</w:t>
      </w:r>
      <w:r w:rsidR="00920581">
        <w:rPr>
          <w:rFonts w:hint="eastAsia"/>
        </w:rPr>
        <w:t xml:space="preserve">　　　</w:t>
      </w:r>
      <w:r w:rsidRPr="005E5208">
        <w:t>センター長</w:t>
      </w:r>
    </w:p>
    <w:p w14:paraId="5E4441FF" w14:textId="65262DB8" w:rsidR="00BB7871" w:rsidRPr="005E5208" w:rsidRDefault="00BB7871" w:rsidP="00920581">
      <w:pPr>
        <w:pStyle w:val="a6"/>
        <w:numPr>
          <w:ilvl w:val="0"/>
          <w:numId w:val="6"/>
        </w:numPr>
        <w:ind w:leftChars="0"/>
      </w:pPr>
      <w:r w:rsidRPr="005E5208">
        <w:rPr>
          <w:rFonts w:hint="eastAsia"/>
        </w:rPr>
        <w:t>日時</w:t>
      </w:r>
      <w:r w:rsidR="00327582" w:rsidRPr="005E5208">
        <w:rPr>
          <w:rFonts w:hint="eastAsia"/>
        </w:rPr>
        <w:t>：</w:t>
      </w:r>
      <w:r w:rsidRPr="005E5208">
        <w:t>2022</w:t>
      </w:r>
      <w:r w:rsidRPr="005E5208">
        <w:t>年</w:t>
      </w:r>
      <w:r w:rsidRPr="005E5208">
        <w:t>10</w:t>
      </w:r>
      <w:r w:rsidRPr="005E5208">
        <w:t>月</w:t>
      </w:r>
      <w:r w:rsidRPr="005E5208">
        <w:t>30</w:t>
      </w:r>
      <w:r w:rsidRPr="005E5208">
        <w:t>日</w:t>
      </w:r>
      <w:r w:rsidRPr="005E5208">
        <w:rPr>
          <w:rFonts w:hint="eastAsia"/>
        </w:rPr>
        <w:t>(</w:t>
      </w:r>
      <w:r w:rsidRPr="005E5208">
        <w:rPr>
          <w:rFonts w:hint="eastAsia"/>
        </w:rPr>
        <w:t>日</w:t>
      </w:r>
      <w:r w:rsidRPr="005E5208">
        <w:rPr>
          <w:rFonts w:hint="eastAsia"/>
        </w:rPr>
        <w:t>)</w:t>
      </w:r>
      <w:r w:rsidRPr="005E5208">
        <w:rPr>
          <w:rFonts w:hint="eastAsia"/>
        </w:rPr>
        <w:t xml:space="preserve">　</w:t>
      </w:r>
      <w:r w:rsidRPr="005E5208">
        <w:rPr>
          <w:rFonts w:hint="eastAsia"/>
        </w:rPr>
        <w:t xml:space="preserve"> </w:t>
      </w:r>
      <w:r w:rsidRPr="005E5208">
        <w:t>15</w:t>
      </w:r>
      <w:r w:rsidRPr="005E5208">
        <w:t>：</w:t>
      </w:r>
      <w:r w:rsidRPr="005E5208">
        <w:t>00</w:t>
      </w:r>
      <w:r w:rsidRPr="005E5208">
        <w:t>～</w:t>
      </w:r>
      <w:r w:rsidRPr="005E5208">
        <w:t>16</w:t>
      </w:r>
      <w:r w:rsidRPr="005E5208">
        <w:t>：</w:t>
      </w:r>
      <w:r w:rsidRPr="005E5208">
        <w:t>00</w:t>
      </w:r>
    </w:p>
    <w:p w14:paraId="7BA4C6E0" w14:textId="0633A329" w:rsidR="00BB7871" w:rsidRPr="005E5208" w:rsidRDefault="00BB7871" w:rsidP="00920581">
      <w:pPr>
        <w:pStyle w:val="a6"/>
        <w:numPr>
          <w:ilvl w:val="0"/>
          <w:numId w:val="6"/>
        </w:numPr>
        <w:ind w:leftChars="0"/>
      </w:pPr>
      <w:r w:rsidRPr="005E5208">
        <w:rPr>
          <w:rFonts w:hint="eastAsia"/>
        </w:rPr>
        <w:t>場所</w:t>
      </w:r>
      <w:r w:rsidR="00327582" w:rsidRPr="005E5208">
        <w:rPr>
          <w:rFonts w:hint="eastAsia"/>
        </w:rPr>
        <w:t>：</w:t>
      </w:r>
      <w:r w:rsidRPr="005E5208">
        <w:t>オンライン開催</w:t>
      </w:r>
      <w:r w:rsidRPr="005E5208">
        <w:rPr>
          <w:rFonts w:hint="eastAsia"/>
        </w:rPr>
        <w:t>(Zo</w:t>
      </w:r>
      <w:r w:rsidRPr="005E5208">
        <w:t>om</w:t>
      </w:r>
      <w:r w:rsidRPr="005E5208">
        <w:rPr>
          <w:rFonts w:hint="eastAsia"/>
        </w:rPr>
        <w:t>)</w:t>
      </w:r>
      <w:r w:rsidRPr="005E5208">
        <w:t xml:space="preserve"> </w:t>
      </w:r>
      <w:r w:rsidRPr="005E5208">
        <w:rPr>
          <w:rFonts w:hint="eastAsia"/>
        </w:rPr>
        <w:t>※後日配信はありません</w:t>
      </w:r>
    </w:p>
    <w:p w14:paraId="7E839033" w14:textId="2E1AA2C3" w:rsidR="00653335" w:rsidRDefault="00653335" w:rsidP="00920581">
      <w:pPr>
        <w:pStyle w:val="a6"/>
        <w:numPr>
          <w:ilvl w:val="0"/>
          <w:numId w:val="6"/>
        </w:numPr>
        <w:ind w:leftChars="0"/>
      </w:pPr>
      <w:r>
        <w:rPr>
          <w:rFonts w:hint="eastAsia"/>
        </w:rPr>
        <w:t>対象：どなたでもご参加いただけます</w:t>
      </w:r>
    </w:p>
    <w:p w14:paraId="1C4ECB75" w14:textId="1F1EDFFC" w:rsidR="002522E7" w:rsidRPr="005E5208" w:rsidRDefault="002522E7" w:rsidP="00920581">
      <w:pPr>
        <w:pStyle w:val="a6"/>
        <w:numPr>
          <w:ilvl w:val="0"/>
          <w:numId w:val="6"/>
        </w:numPr>
        <w:ind w:leftChars="0"/>
      </w:pPr>
      <w:r w:rsidRPr="005E5208">
        <w:t>参加費</w:t>
      </w:r>
      <w:r w:rsidR="00327582" w:rsidRPr="005E5208">
        <w:rPr>
          <w:rFonts w:hint="eastAsia"/>
        </w:rPr>
        <w:t>：</w:t>
      </w:r>
      <w:r w:rsidRPr="005E5208">
        <w:t>無料</w:t>
      </w:r>
    </w:p>
    <w:p w14:paraId="798B03AA" w14:textId="6CC2C132" w:rsidR="00BB7871" w:rsidRPr="005E5208" w:rsidRDefault="00BB7871" w:rsidP="00920581">
      <w:pPr>
        <w:pStyle w:val="a6"/>
        <w:numPr>
          <w:ilvl w:val="0"/>
          <w:numId w:val="6"/>
        </w:numPr>
        <w:ind w:leftChars="0"/>
      </w:pPr>
      <w:r w:rsidRPr="005E5208">
        <w:rPr>
          <w:rFonts w:hint="eastAsia"/>
        </w:rPr>
        <w:t>お申し込み期間</w:t>
      </w:r>
      <w:r w:rsidR="00327582" w:rsidRPr="005E5208">
        <w:rPr>
          <w:rFonts w:hint="eastAsia"/>
        </w:rPr>
        <w:t>：</w:t>
      </w:r>
      <w:r w:rsidRPr="005E5208">
        <w:rPr>
          <w:rFonts w:hint="eastAsia"/>
        </w:rPr>
        <w:t>2022</w:t>
      </w:r>
      <w:r w:rsidRPr="005E5208">
        <w:rPr>
          <w:rFonts w:hint="eastAsia"/>
        </w:rPr>
        <w:t>年</w:t>
      </w:r>
      <w:r w:rsidRPr="005E5208">
        <w:rPr>
          <w:rFonts w:hint="eastAsia"/>
        </w:rPr>
        <w:t>8</w:t>
      </w:r>
      <w:r w:rsidRPr="005E5208">
        <w:rPr>
          <w:rFonts w:hint="eastAsia"/>
        </w:rPr>
        <w:t>月</w:t>
      </w:r>
      <w:r w:rsidRPr="005E5208">
        <w:rPr>
          <w:rFonts w:hint="eastAsia"/>
        </w:rPr>
        <w:t>31</w:t>
      </w:r>
      <w:r w:rsidRPr="005E5208">
        <w:rPr>
          <w:rFonts w:hint="eastAsia"/>
        </w:rPr>
        <w:t>日</w:t>
      </w:r>
      <w:r w:rsidRPr="005E5208">
        <w:rPr>
          <w:rFonts w:hint="eastAsia"/>
        </w:rPr>
        <w:t>(</w:t>
      </w:r>
      <w:r w:rsidRPr="005E5208">
        <w:rPr>
          <w:rFonts w:hint="eastAsia"/>
        </w:rPr>
        <w:t>水</w:t>
      </w:r>
      <w:r w:rsidRPr="005E5208">
        <w:rPr>
          <w:rFonts w:hint="eastAsia"/>
        </w:rPr>
        <w:t>) 12:00</w:t>
      </w:r>
      <w:r w:rsidRPr="005E5208">
        <w:rPr>
          <w:rFonts w:hint="eastAsia"/>
        </w:rPr>
        <w:t>～</w:t>
      </w:r>
      <w:r w:rsidRPr="005E5208">
        <w:rPr>
          <w:rFonts w:hint="eastAsia"/>
        </w:rPr>
        <w:t>10</w:t>
      </w:r>
      <w:r w:rsidRPr="005E5208">
        <w:rPr>
          <w:rFonts w:hint="eastAsia"/>
        </w:rPr>
        <w:t>月</w:t>
      </w:r>
      <w:r w:rsidRPr="005E5208">
        <w:rPr>
          <w:rFonts w:hint="eastAsia"/>
        </w:rPr>
        <w:t>30</w:t>
      </w:r>
      <w:r w:rsidRPr="005E5208">
        <w:rPr>
          <w:rFonts w:hint="eastAsia"/>
        </w:rPr>
        <w:t>日</w:t>
      </w:r>
      <w:r w:rsidRPr="005E5208">
        <w:rPr>
          <w:rFonts w:hint="eastAsia"/>
        </w:rPr>
        <w:t>(</w:t>
      </w:r>
      <w:r w:rsidRPr="005E5208">
        <w:rPr>
          <w:rFonts w:hint="eastAsia"/>
        </w:rPr>
        <w:t>日</w:t>
      </w:r>
      <w:r w:rsidRPr="005E5208">
        <w:rPr>
          <w:rFonts w:hint="eastAsia"/>
        </w:rPr>
        <w:t>) 16:00</w:t>
      </w:r>
    </w:p>
    <w:p w14:paraId="1C96E352" w14:textId="42C2F417" w:rsidR="005C42A0" w:rsidRDefault="005C42A0" w:rsidP="00920581">
      <w:pPr>
        <w:pStyle w:val="a6"/>
        <w:numPr>
          <w:ilvl w:val="0"/>
          <w:numId w:val="6"/>
        </w:numPr>
        <w:ind w:leftChars="0"/>
      </w:pPr>
      <w:r>
        <w:rPr>
          <w:rFonts w:hint="eastAsia"/>
        </w:rPr>
        <w:t>お申込み方法：</w:t>
      </w:r>
      <w:r>
        <w:rPr>
          <w:rFonts w:hint="eastAsia"/>
        </w:rPr>
        <w:t>Web</w:t>
      </w:r>
      <w:r>
        <w:rPr>
          <w:rFonts w:hint="eastAsia"/>
        </w:rPr>
        <w:t>サイトよりお申込み下さい</w:t>
      </w:r>
    </w:p>
    <w:p w14:paraId="6A72630E" w14:textId="77777777" w:rsidR="005C42A0" w:rsidRPr="005E5208" w:rsidRDefault="005C42A0" w:rsidP="00920581">
      <w:pPr>
        <w:ind w:firstLineChars="100" w:firstLine="210"/>
      </w:pPr>
      <w:r w:rsidRPr="005E5208">
        <w:rPr>
          <w:rFonts w:hint="eastAsia"/>
          <w:u w:val="single"/>
        </w:rPr>
        <w:t>※学術大会への参加登録者も、公開講座のご視聴にはお申し込みが必要です。</w:t>
      </w:r>
    </w:p>
    <w:p w14:paraId="25F61316" w14:textId="0F6ED43F" w:rsidR="00344FB8" w:rsidRDefault="00344FB8" w:rsidP="00920581">
      <w:pPr>
        <w:pStyle w:val="a6"/>
        <w:numPr>
          <w:ilvl w:val="0"/>
          <w:numId w:val="7"/>
        </w:numPr>
        <w:ind w:leftChars="0"/>
      </w:pPr>
      <w:r w:rsidRPr="005E5208">
        <w:rPr>
          <w:rFonts w:hint="eastAsia"/>
        </w:rPr>
        <w:t>Web</w:t>
      </w:r>
      <w:r w:rsidRPr="005E5208">
        <w:rPr>
          <w:rFonts w:hint="eastAsia"/>
        </w:rPr>
        <w:t>サイト：</w:t>
      </w:r>
      <w:hyperlink r:id="rId6" w:history="1">
        <w:r w:rsidR="001272DF" w:rsidRPr="0028137F">
          <w:rPr>
            <w:rStyle w:val="a3"/>
          </w:rPr>
          <w:t>https://thpt38.jp/kouza.html</w:t>
        </w:r>
      </w:hyperlink>
    </w:p>
    <w:p w14:paraId="4F3ED351" w14:textId="0222EE1D" w:rsidR="001272DF" w:rsidRDefault="001272DF" w:rsidP="001272DF">
      <w:pPr>
        <w:widowControl/>
        <w:jc w:val="left"/>
      </w:pPr>
    </w:p>
    <w:sectPr w:rsidR="001272DF" w:rsidSect="003303B0">
      <w:pgSz w:w="11906" w:h="16838"/>
      <w:pgMar w:top="720" w:right="720" w:bottom="720" w:left="72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A1C51"/>
    <w:multiLevelType w:val="hybridMultilevel"/>
    <w:tmpl w:val="E862B1F4"/>
    <w:lvl w:ilvl="0" w:tplc="B06831EC">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703230"/>
    <w:multiLevelType w:val="multilevel"/>
    <w:tmpl w:val="5376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96A4F"/>
    <w:multiLevelType w:val="hybridMultilevel"/>
    <w:tmpl w:val="789EDD1C"/>
    <w:lvl w:ilvl="0" w:tplc="B06831EC">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103AF4"/>
    <w:multiLevelType w:val="hybridMultilevel"/>
    <w:tmpl w:val="60E0F56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2C56621"/>
    <w:multiLevelType w:val="multilevel"/>
    <w:tmpl w:val="B7EC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971BF8"/>
    <w:multiLevelType w:val="hybridMultilevel"/>
    <w:tmpl w:val="392CDB9C"/>
    <w:lvl w:ilvl="0" w:tplc="B06831EC">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DF1B52"/>
    <w:multiLevelType w:val="multilevel"/>
    <w:tmpl w:val="9E50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C2F063D"/>
    <w:rsid w:val="00002CD7"/>
    <w:rsid w:val="00024F61"/>
    <w:rsid w:val="00027D13"/>
    <w:rsid w:val="001272DF"/>
    <w:rsid w:val="00181A9B"/>
    <w:rsid w:val="001C1A10"/>
    <w:rsid w:val="00246732"/>
    <w:rsid w:val="002522E7"/>
    <w:rsid w:val="002F3B97"/>
    <w:rsid w:val="00303005"/>
    <w:rsid w:val="00327582"/>
    <w:rsid w:val="003303B0"/>
    <w:rsid w:val="00337D54"/>
    <w:rsid w:val="0034269A"/>
    <w:rsid w:val="00344FB8"/>
    <w:rsid w:val="003643BB"/>
    <w:rsid w:val="003D4A36"/>
    <w:rsid w:val="00461447"/>
    <w:rsid w:val="004D3C0F"/>
    <w:rsid w:val="00517BB6"/>
    <w:rsid w:val="00520E6C"/>
    <w:rsid w:val="00546A8A"/>
    <w:rsid w:val="00576F53"/>
    <w:rsid w:val="005C42A0"/>
    <w:rsid w:val="005E5208"/>
    <w:rsid w:val="005F6AF3"/>
    <w:rsid w:val="006134CF"/>
    <w:rsid w:val="00653335"/>
    <w:rsid w:val="006B2B53"/>
    <w:rsid w:val="006C1366"/>
    <w:rsid w:val="00716114"/>
    <w:rsid w:val="007B0D05"/>
    <w:rsid w:val="007C0643"/>
    <w:rsid w:val="007F34A6"/>
    <w:rsid w:val="008033E9"/>
    <w:rsid w:val="00824643"/>
    <w:rsid w:val="00837D53"/>
    <w:rsid w:val="008419AD"/>
    <w:rsid w:val="0086470B"/>
    <w:rsid w:val="008659B1"/>
    <w:rsid w:val="0090258A"/>
    <w:rsid w:val="00914428"/>
    <w:rsid w:val="00920581"/>
    <w:rsid w:val="009656F7"/>
    <w:rsid w:val="00997B70"/>
    <w:rsid w:val="009A7B83"/>
    <w:rsid w:val="00A11195"/>
    <w:rsid w:val="00A2643C"/>
    <w:rsid w:val="00A8060E"/>
    <w:rsid w:val="00A82242"/>
    <w:rsid w:val="00AB44A5"/>
    <w:rsid w:val="00AC25C1"/>
    <w:rsid w:val="00BB7871"/>
    <w:rsid w:val="00C24BDE"/>
    <w:rsid w:val="00C75660"/>
    <w:rsid w:val="00CF58A9"/>
    <w:rsid w:val="00D22699"/>
    <w:rsid w:val="00D30460"/>
    <w:rsid w:val="00D65EFA"/>
    <w:rsid w:val="00D675D6"/>
    <w:rsid w:val="00D966BC"/>
    <w:rsid w:val="00DD5A2E"/>
    <w:rsid w:val="00E62B10"/>
    <w:rsid w:val="00E90033"/>
    <w:rsid w:val="00EF2ED4"/>
    <w:rsid w:val="00F6681D"/>
    <w:rsid w:val="00FF4E1C"/>
    <w:rsid w:val="256E8D3C"/>
    <w:rsid w:val="2C2F0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2F063D"/>
  <w15:chartTrackingRefBased/>
  <w15:docId w15:val="{DA305C83-63AB-474C-9C9D-D8A16BEC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customStyle="1" w:styleId="shinki">
    <w:name w:val="shinki"/>
    <w:basedOn w:val="a"/>
    <w:rsid w:val="007F34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e13">
    <w:name w:val="sage13"/>
    <w:basedOn w:val="a"/>
    <w:rsid w:val="007F34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old">
    <w:name w:val="bold"/>
    <w:basedOn w:val="a0"/>
    <w:rsid w:val="007F34A6"/>
  </w:style>
  <w:style w:type="paragraph" w:styleId="Web">
    <w:name w:val="Normal (Web)"/>
    <w:basedOn w:val="a"/>
    <w:uiPriority w:val="99"/>
    <w:semiHidden/>
    <w:unhideWhenUsed/>
    <w:rsid w:val="00337D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Unresolved Mention"/>
    <w:basedOn w:val="a0"/>
    <w:uiPriority w:val="99"/>
    <w:semiHidden/>
    <w:unhideWhenUsed/>
    <w:rsid w:val="001272DF"/>
    <w:rPr>
      <w:color w:val="605E5C"/>
      <w:shd w:val="clear" w:color="auto" w:fill="E1DFDD"/>
    </w:rPr>
  </w:style>
  <w:style w:type="character" w:styleId="a5">
    <w:name w:val="FollowedHyperlink"/>
    <w:basedOn w:val="a0"/>
    <w:uiPriority w:val="99"/>
    <w:semiHidden/>
    <w:unhideWhenUsed/>
    <w:rsid w:val="001272DF"/>
    <w:rPr>
      <w:color w:val="954F72" w:themeColor="followedHyperlink"/>
      <w:u w:val="single"/>
    </w:rPr>
  </w:style>
  <w:style w:type="paragraph" w:styleId="a6">
    <w:name w:val="List Paragraph"/>
    <w:basedOn w:val="a"/>
    <w:uiPriority w:val="34"/>
    <w:qFormat/>
    <w:rsid w:val="009205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97110">
      <w:bodyDiv w:val="1"/>
      <w:marLeft w:val="0"/>
      <w:marRight w:val="0"/>
      <w:marTop w:val="0"/>
      <w:marBottom w:val="0"/>
      <w:divBdr>
        <w:top w:val="none" w:sz="0" w:space="0" w:color="auto"/>
        <w:left w:val="none" w:sz="0" w:space="0" w:color="auto"/>
        <w:bottom w:val="none" w:sz="0" w:space="0" w:color="auto"/>
        <w:right w:val="none" w:sz="0" w:space="0" w:color="auto"/>
      </w:divBdr>
      <w:divsChild>
        <w:div w:id="272441097">
          <w:marLeft w:val="300"/>
          <w:marRight w:val="0"/>
          <w:marTop w:val="150"/>
          <w:marBottom w:val="0"/>
          <w:divBdr>
            <w:top w:val="single" w:sz="6" w:space="8" w:color="000000"/>
            <w:left w:val="single" w:sz="6" w:space="11" w:color="000000"/>
            <w:bottom w:val="single" w:sz="6" w:space="8" w:color="000000"/>
            <w:right w:val="single" w:sz="6" w:space="11" w:color="000000"/>
          </w:divBdr>
        </w:div>
      </w:divsChild>
    </w:div>
    <w:div w:id="1117287710">
      <w:bodyDiv w:val="1"/>
      <w:marLeft w:val="0"/>
      <w:marRight w:val="0"/>
      <w:marTop w:val="0"/>
      <w:marBottom w:val="0"/>
      <w:divBdr>
        <w:top w:val="none" w:sz="0" w:space="0" w:color="auto"/>
        <w:left w:val="none" w:sz="0" w:space="0" w:color="auto"/>
        <w:bottom w:val="none" w:sz="0" w:space="0" w:color="auto"/>
        <w:right w:val="none" w:sz="0" w:space="0" w:color="auto"/>
      </w:divBdr>
      <w:divsChild>
        <w:div w:id="234247029">
          <w:marLeft w:val="24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 尚哉</dc:creator>
  <cp:keywords/>
  <dc:description/>
  <cp:lastModifiedBy>瀧 和人</cp:lastModifiedBy>
  <cp:revision>2</cp:revision>
  <dcterms:created xsi:type="dcterms:W3CDTF">2022-09-05T05:27:00Z</dcterms:created>
  <dcterms:modified xsi:type="dcterms:W3CDTF">2022-09-05T05:27:00Z</dcterms:modified>
</cp:coreProperties>
</file>